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1D3374" w14:textId="77777777" w:rsidR="00C10C87" w:rsidRDefault="00C10C87" w:rsidP="00C10C87">
      <w:pPr>
        <w:spacing w:after="160"/>
        <w:ind w:right="-11"/>
        <w:jc w:val="both"/>
        <w:rPr>
          <w:rStyle w:val="Fett"/>
          <w:rFonts w:asciiTheme="majorHAnsi" w:eastAsia="Times New Roman" w:hAnsiTheme="majorHAnsi" w:cs="Arial"/>
        </w:rPr>
      </w:pPr>
    </w:p>
    <w:p w14:paraId="494BBDF6" w14:textId="77777777" w:rsidR="00C10C87" w:rsidRDefault="00C10C87" w:rsidP="00C10C87">
      <w:pPr>
        <w:spacing w:after="160"/>
        <w:ind w:right="-11"/>
        <w:jc w:val="both"/>
        <w:rPr>
          <w:rStyle w:val="Fett"/>
          <w:rFonts w:asciiTheme="majorHAnsi" w:eastAsia="Times New Roman" w:hAnsiTheme="majorHAnsi" w:cs="Arial"/>
        </w:rPr>
      </w:pPr>
    </w:p>
    <w:p w14:paraId="23C6F40C" w14:textId="77777777" w:rsidR="00C10C87" w:rsidRPr="00C10C87" w:rsidRDefault="00C10C87" w:rsidP="00C10C87">
      <w:pPr>
        <w:spacing w:after="160"/>
        <w:ind w:right="-11"/>
        <w:jc w:val="both"/>
        <w:rPr>
          <w:rFonts w:asciiTheme="majorHAnsi" w:eastAsia="Times New Roman" w:hAnsiTheme="majorHAnsi" w:cs="Arial"/>
        </w:rPr>
      </w:pPr>
      <w:proofErr w:type="spellStart"/>
      <w:r w:rsidRPr="00C10C87">
        <w:rPr>
          <w:rStyle w:val="Fett"/>
          <w:rFonts w:asciiTheme="majorHAnsi" w:eastAsia="Times New Roman" w:hAnsiTheme="majorHAnsi" w:cs="Arial"/>
        </w:rPr>
        <w:t>Generali</w:t>
      </w:r>
      <w:proofErr w:type="spellEnd"/>
      <w:r w:rsidRPr="00C10C87">
        <w:rPr>
          <w:rStyle w:val="Fett"/>
          <w:rFonts w:asciiTheme="majorHAnsi" w:eastAsia="Times New Roman" w:hAnsiTheme="majorHAnsi" w:cs="Arial"/>
        </w:rPr>
        <w:t xml:space="preserve"> Open Kitzbühel: Auslosung als eines der vielen Highlights</w:t>
      </w:r>
    </w:p>
    <w:p w14:paraId="54598674" w14:textId="228D36CB" w:rsidR="00C0604B" w:rsidRPr="00C10C87" w:rsidRDefault="00C10C87" w:rsidP="00C10C87">
      <w:pPr>
        <w:spacing w:after="160"/>
        <w:ind w:right="-11"/>
        <w:jc w:val="both"/>
        <w:rPr>
          <w:rStyle w:val="Fett"/>
          <w:rFonts w:asciiTheme="majorHAnsi" w:eastAsia="Times New Roman" w:hAnsiTheme="majorHAnsi" w:cs="Arial"/>
        </w:rPr>
      </w:pPr>
      <w:r w:rsidRPr="00C10C87">
        <w:rPr>
          <w:rStyle w:val="Fett"/>
          <w:rFonts w:asciiTheme="majorHAnsi" w:eastAsia="Times New Roman" w:hAnsiTheme="majorHAnsi"/>
        </w:rPr>
        <w:t xml:space="preserve">Nicht mehr lange, dann wird der erste Ball bei der 73. Auflage des </w:t>
      </w:r>
      <w:proofErr w:type="spellStart"/>
      <w:r w:rsidRPr="00C10C87">
        <w:rPr>
          <w:rStyle w:val="Fett"/>
          <w:rFonts w:asciiTheme="majorHAnsi" w:eastAsia="Times New Roman" w:hAnsiTheme="majorHAnsi"/>
        </w:rPr>
        <w:t>Generali</w:t>
      </w:r>
      <w:proofErr w:type="spellEnd"/>
      <w:r w:rsidRPr="00C10C87">
        <w:rPr>
          <w:rStyle w:val="Fett"/>
          <w:rFonts w:asciiTheme="majorHAnsi" w:eastAsia="Times New Roman" w:hAnsiTheme="majorHAnsi"/>
        </w:rPr>
        <w:t xml:space="preserve"> Opens Kitzbühel geschlagen. Eingeleitet wird die Woche der Superlative mit der Auslosung des Hauptfeldes im Zentrum von Kitzbühel  –  tolles Rahmenprogramm inklusive.</w:t>
      </w:r>
    </w:p>
    <w:p w14:paraId="38C223D0" w14:textId="62A479AB" w:rsidR="00C10C87" w:rsidRPr="00C10C87" w:rsidRDefault="00C10C87" w:rsidP="00C10C87">
      <w:pPr>
        <w:spacing w:after="160"/>
        <w:ind w:right="-11"/>
        <w:jc w:val="both"/>
        <w:rPr>
          <w:rFonts w:asciiTheme="majorHAnsi" w:hAnsiTheme="majorHAnsi"/>
        </w:rPr>
      </w:pPr>
      <w:r w:rsidRPr="00C10C87">
        <w:rPr>
          <w:rFonts w:asciiTheme="majorHAnsi" w:eastAsia="Times New Roman" w:hAnsiTheme="majorHAnsi"/>
        </w:rPr>
        <w:t xml:space="preserve">Die Vorbereitungen laufen auf Hochtouren und Tennisfans zählen die Tage, bis es  losgeht: Die Gamsstadt bildet vom 29. Juli bis 5. August die Kulisse für ein Tennisfest der Sonderklasse. Wer sich auf die Turnierwoche richtig einstimmen will, der sollte sich den Samstag, 29. Juli, 12.00 Uhr, rot in seinem Kalender anstreichen. Denn wie könnte es anders sein, wird eine Woche voller Action und guter Stimmung ebenso auch eingeleitet: Die Auslosung des Hauptfeldes mit würdiger Umrahmung inmitten der Altstadt von Kitzbühel bildet somit den Startschuss für ein einmaliges Rahmenprogramm:  "Wir stoßen gemeinsam auf die bevorstehende Tenniswoche an und laden alle herzlich dazu ein", erklärt </w:t>
      </w:r>
      <w:proofErr w:type="spellStart"/>
      <w:r w:rsidRPr="00C10C87">
        <w:rPr>
          <w:rFonts w:asciiTheme="majorHAnsi" w:eastAsia="Times New Roman" w:hAnsiTheme="majorHAnsi"/>
        </w:rPr>
        <w:t>Generali</w:t>
      </w:r>
      <w:proofErr w:type="spellEnd"/>
      <w:r w:rsidRPr="00C10C87">
        <w:rPr>
          <w:rFonts w:asciiTheme="majorHAnsi" w:eastAsia="Times New Roman" w:hAnsiTheme="majorHAnsi"/>
        </w:rPr>
        <w:t xml:space="preserve"> Open Veranstalter Herbert Günther. Für Unterhaltung sorgt die Musikgruppe „</w:t>
      </w:r>
      <w:r w:rsidR="00322653">
        <w:rPr>
          <w:rFonts w:asciiTheme="majorHAnsi" w:eastAsia="Times New Roman" w:hAnsiTheme="majorHAnsi"/>
        </w:rPr>
        <w:t xml:space="preserve">Jochberger </w:t>
      </w:r>
      <w:proofErr w:type="spellStart"/>
      <w:r w:rsidR="00322653">
        <w:rPr>
          <w:rFonts w:asciiTheme="majorHAnsi" w:eastAsia="Times New Roman" w:hAnsiTheme="majorHAnsi"/>
        </w:rPr>
        <w:t>Blechschod‘n</w:t>
      </w:r>
      <w:proofErr w:type="spellEnd"/>
      <w:r w:rsidR="00322653">
        <w:rPr>
          <w:rFonts w:asciiTheme="majorHAnsi" w:eastAsia="Times New Roman" w:hAnsiTheme="majorHAnsi"/>
        </w:rPr>
        <w:t>“</w:t>
      </w:r>
      <w:r w:rsidRPr="00C10C87">
        <w:rPr>
          <w:rFonts w:asciiTheme="majorHAnsi" w:eastAsia="Times New Roman" w:hAnsiTheme="majorHAnsi"/>
        </w:rPr>
        <w:t>.  Die Fans werden natürlich auch bei diesem Highlight großgeschrieben: So hat ein/e Kandidat/in aus dem Publikum die Chance, ein VIP-Ticket für das Großereignis zu gewinnen. </w:t>
      </w:r>
    </w:p>
    <w:p w14:paraId="700F1A8D" w14:textId="43B381A5" w:rsidR="00C10C87" w:rsidRPr="00D9170F" w:rsidRDefault="00C10C87" w:rsidP="00C10C87">
      <w:pPr>
        <w:ind w:right="-11"/>
        <w:jc w:val="both"/>
        <w:rPr>
          <w:rFonts w:asciiTheme="majorHAnsi" w:eastAsia="Times New Roman" w:hAnsiTheme="majorHAnsi"/>
          <w:u w:val="single"/>
        </w:rPr>
      </w:pPr>
      <w:r w:rsidRPr="00C10C87">
        <w:rPr>
          <w:rFonts w:asciiTheme="majorHAnsi" w:eastAsia="Times New Roman" w:hAnsiTheme="majorHAnsi"/>
        </w:rPr>
        <w:t>Wer den Tennisstars auch am Court zujubeln will, sollte sich seine Tickets auf</w:t>
      </w:r>
      <w:r w:rsidRPr="00C10C87">
        <w:rPr>
          <w:rStyle w:val="apple-converted-space"/>
          <w:rFonts w:asciiTheme="majorHAnsi" w:eastAsia="Times New Roman" w:hAnsiTheme="majorHAnsi"/>
        </w:rPr>
        <w:t> </w:t>
      </w:r>
      <w:hyperlink r:id="rId8" w:history="1">
        <w:r w:rsidRPr="00C10C87">
          <w:rPr>
            <w:rStyle w:val="Hyperlink"/>
            <w:rFonts w:asciiTheme="majorHAnsi" w:eastAsia="Times New Roman" w:hAnsiTheme="majorHAnsi"/>
            <w:color w:val="auto"/>
          </w:rPr>
          <w:t>www.generaliopen.com</w:t>
        </w:r>
      </w:hyperlink>
      <w:r w:rsidR="00D9170F">
        <w:rPr>
          <w:rStyle w:val="Hyperlink"/>
          <w:rFonts w:asciiTheme="majorHAnsi" w:eastAsia="Times New Roman" w:hAnsiTheme="majorHAnsi"/>
          <w:color w:val="auto"/>
        </w:rPr>
        <w:t xml:space="preserve"> </w:t>
      </w:r>
      <w:bookmarkStart w:id="0" w:name="_GoBack"/>
      <w:bookmarkEnd w:id="0"/>
      <w:r w:rsidRPr="00C10C87">
        <w:rPr>
          <w:rFonts w:asciiTheme="majorHAnsi" w:eastAsia="Times New Roman" w:hAnsiTheme="majorHAnsi"/>
        </w:rPr>
        <w:t>oder über die KTC-Hotline +43 (0)5356 73160 sichern.</w:t>
      </w:r>
    </w:p>
    <w:p w14:paraId="3DB51907" w14:textId="77777777" w:rsidR="00C0604B" w:rsidRPr="00C10C87" w:rsidRDefault="00C0604B" w:rsidP="00C10C87">
      <w:pPr>
        <w:ind w:right="-11"/>
        <w:jc w:val="both"/>
        <w:rPr>
          <w:rFonts w:asciiTheme="majorHAnsi" w:hAnsiTheme="majorHAnsi"/>
        </w:rPr>
      </w:pPr>
    </w:p>
    <w:p w14:paraId="0CBF26F7" w14:textId="79C35184" w:rsidR="00981D9D" w:rsidRPr="00CD7693" w:rsidRDefault="00981D9D" w:rsidP="00C10C87">
      <w:pPr>
        <w:ind w:right="-11"/>
      </w:pPr>
      <w:r>
        <w:br w:type="textWrapping" w:clear="all"/>
      </w:r>
      <w:r w:rsidR="00CD7693">
        <w:tab/>
      </w:r>
    </w:p>
    <w:sectPr w:rsidR="00981D9D" w:rsidRPr="00CD7693" w:rsidSect="00AC6343">
      <w:headerReference w:type="default" r:id="rId9"/>
      <w:footerReference w:type="default" r:id="rId10"/>
      <w:pgSz w:w="11900" w:h="16820"/>
      <w:pgMar w:top="720" w:right="1552" w:bottom="720" w:left="1418" w:header="568" w:footer="611"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2E088B" w14:textId="77777777" w:rsidR="009B3734" w:rsidRDefault="009B3734">
      <w:pPr>
        <w:spacing w:after="0"/>
      </w:pPr>
      <w:r>
        <w:separator/>
      </w:r>
    </w:p>
  </w:endnote>
  <w:endnote w:type="continuationSeparator" w:id="0">
    <w:p w14:paraId="2C673C3A" w14:textId="77777777" w:rsidR="009B3734" w:rsidRDefault="009B373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MT">
    <w:altName w:val="Arial Narrow"/>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ijaya">
    <w:altName w:val="Tamil Sangam MN"/>
    <w:charset w:val="00"/>
    <w:family w:val="swiss"/>
    <w:pitch w:val="variable"/>
    <w:sig w:usb0="001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2F496" w14:textId="34E0A746" w:rsidR="007D2CEC" w:rsidRPr="00933779" w:rsidRDefault="00C10C87" w:rsidP="00CD7693">
    <w:pPr>
      <w:tabs>
        <w:tab w:val="left" w:pos="708"/>
        <w:tab w:val="center" w:pos="4536"/>
        <w:tab w:val="right" w:pos="9072"/>
      </w:tabs>
      <w:spacing w:after="0"/>
      <w:ind w:right="-567"/>
      <w:jc w:val="center"/>
      <w:rPr>
        <w:rFonts w:ascii="Verdana" w:hAnsi="Verdana"/>
        <w:sz w:val="12"/>
        <w:lang w:val="en-US"/>
      </w:rPr>
    </w:pPr>
    <w:r>
      <w:rPr>
        <w:noProof/>
        <w:lang w:val="de-AT" w:eastAsia="de-AT"/>
      </w:rPr>
      <w:drawing>
        <wp:anchor distT="0" distB="0" distL="114300" distR="114300" simplePos="0" relativeHeight="251659264" behindDoc="1" locked="0" layoutInCell="1" allowOverlap="1" wp14:anchorId="7DEF440A" wp14:editId="178A6F68">
          <wp:simplePos x="0" y="0"/>
          <wp:positionH relativeFrom="column">
            <wp:align>center</wp:align>
          </wp:positionH>
          <wp:positionV relativeFrom="paragraph">
            <wp:posOffset>0</wp:posOffset>
          </wp:positionV>
          <wp:extent cx="6553200" cy="347345"/>
          <wp:effectExtent l="0" t="0" r="0" b="0"/>
          <wp:wrapTight wrapText="bothSides">
            <wp:wrapPolygon edited="0">
              <wp:start x="0" y="0"/>
              <wp:lineTo x="0" y="20139"/>
              <wp:lineTo x="21537" y="20139"/>
              <wp:lineTo x="21537" y="0"/>
              <wp:lineTo x="0" y="0"/>
            </wp:wrapPolygon>
          </wp:wrapTight>
          <wp:docPr id="1" name="Grafik 1" descr="sponsorleiste-weiss-bl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onsorleiste-weiss-bla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53200" cy="347345"/>
                  </a:xfrm>
                  <a:prstGeom prst="rect">
                    <a:avLst/>
                  </a:prstGeom>
                  <a:noFill/>
                </pic:spPr>
              </pic:pic>
            </a:graphicData>
          </a:graphic>
          <wp14:sizeRelH relativeFrom="page">
            <wp14:pctWidth>0</wp14:pctWidth>
          </wp14:sizeRelH>
          <wp14:sizeRelV relativeFrom="page">
            <wp14:pctHeight>0</wp14:pctHeight>
          </wp14:sizeRelV>
        </wp:anchor>
      </w:drawing>
    </w:r>
  </w:p>
  <w:p w14:paraId="655E0837" w14:textId="796AE6CA" w:rsidR="007D2CEC" w:rsidRPr="004A4CE9" w:rsidRDefault="007D2CEC" w:rsidP="00CD7693">
    <w:pPr>
      <w:pStyle w:val="Kopfzeile"/>
      <w:jc w:val="center"/>
      <w:rPr>
        <w:rFonts w:ascii="Lucida Sans Unicode" w:hAnsi="Lucida Sans Unicode" w:cs="Lucida Sans Unicode"/>
        <w:color w:val="7F7F7F"/>
        <w:sz w:val="14"/>
        <w:szCs w:val="14"/>
      </w:rPr>
    </w:pPr>
    <w:r w:rsidRPr="004A4CE9">
      <w:rPr>
        <w:rFonts w:ascii="Lucida Sans Unicode" w:hAnsi="Lucida Sans Unicode" w:cs="Lucida Sans Unicode"/>
        <w:color w:val="7F7F7F"/>
        <w:sz w:val="14"/>
        <w:szCs w:val="14"/>
      </w:rPr>
      <w:t>KTC Turnier GmbH . Sportfeld 2 . 6370 Kitzbühel</w:t>
    </w:r>
  </w:p>
  <w:p w14:paraId="636E0B22" w14:textId="77777777" w:rsidR="007D2CEC" w:rsidRPr="004A4CE9" w:rsidRDefault="007D2CEC" w:rsidP="00AC6343">
    <w:pPr>
      <w:pStyle w:val="Kopfzeile"/>
      <w:jc w:val="center"/>
      <w:rPr>
        <w:rFonts w:ascii="Lucida Sans Unicode" w:hAnsi="Lucida Sans Unicode" w:cs="Lucida Sans Unicode"/>
        <w:color w:val="7F7F7F"/>
        <w:sz w:val="14"/>
        <w:szCs w:val="14"/>
      </w:rPr>
    </w:pPr>
    <w:r w:rsidRPr="004A4CE9">
      <w:rPr>
        <w:rFonts w:ascii="Lucida Sans Unicode" w:hAnsi="Lucida Sans Unicode" w:cs="Lucida Sans Unicode"/>
        <w:color w:val="7F7F7F"/>
        <w:sz w:val="14"/>
        <w:szCs w:val="14"/>
      </w:rPr>
      <w:t xml:space="preserve">Tel. +43 (0) 5356 </w:t>
    </w:r>
    <w:proofErr w:type="gramStart"/>
    <w:r w:rsidRPr="004A4CE9">
      <w:rPr>
        <w:rFonts w:ascii="Lucida Sans Unicode" w:hAnsi="Lucida Sans Unicode" w:cs="Lucida Sans Unicode"/>
        <w:color w:val="7F7F7F"/>
        <w:sz w:val="14"/>
        <w:szCs w:val="14"/>
      </w:rPr>
      <w:t>73160  .</w:t>
    </w:r>
    <w:proofErr w:type="gramEnd"/>
    <w:r w:rsidRPr="004A4CE9">
      <w:rPr>
        <w:rFonts w:ascii="Lucida Sans Unicode" w:hAnsi="Lucida Sans Unicode" w:cs="Lucida Sans Unicode"/>
        <w:color w:val="7F7F7F"/>
        <w:sz w:val="14"/>
        <w:szCs w:val="14"/>
      </w:rPr>
      <w:t xml:space="preserve">  Fax +43 (0) 5356 73160 </w:t>
    </w:r>
    <w:proofErr w:type="gramStart"/>
    <w:r w:rsidRPr="004A4CE9">
      <w:rPr>
        <w:rFonts w:ascii="Lucida Sans Unicode" w:hAnsi="Lucida Sans Unicode" w:cs="Lucida Sans Unicode"/>
        <w:color w:val="7F7F7F"/>
        <w:sz w:val="14"/>
        <w:szCs w:val="14"/>
      </w:rPr>
      <w:t>30  .</w:t>
    </w:r>
    <w:proofErr w:type="gramEnd"/>
    <w:r w:rsidRPr="004A4CE9">
      <w:rPr>
        <w:rFonts w:ascii="Lucida Sans Unicode" w:hAnsi="Lucida Sans Unicode" w:cs="Lucida Sans Unicode"/>
        <w:color w:val="7F7F7F"/>
        <w:sz w:val="14"/>
        <w:szCs w:val="14"/>
      </w:rPr>
      <w:t xml:space="preserve">  </w:t>
    </w:r>
    <w:hyperlink r:id="rId2" w:history="1">
      <w:r w:rsidRPr="004A4CE9">
        <w:rPr>
          <w:rFonts w:ascii="Lucida Sans Unicode" w:hAnsi="Lucida Sans Unicode" w:cs="Lucida Sans Unicode"/>
          <w:color w:val="7F7F7F"/>
          <w:sz w:val="14"/>
          <w:szCs w:val="14"/>
        </w:rPr>
        <w:t>tournament@ktc.at</w:t>
      </w:r>
    </w:hyperlink>
    <w:r w:rsidRPr="004A4CE9">
      <w:rPr>
        <w:rFonts w:ascii="Lucida Sans Unicode" w:hAnsi="Lucida Sans Unicode" w:cs="Lucida Sans Unicode"/>
        <w:color w:val="7F7F7F"/>
        <w:sz w:val="14"/>
        <w:szCs w:val="14"/>
      </w:rPr>
      <w:t xml:space="preserve">  .  </w:t>
    </w:r>
    <w:hyperlink r:id="rId3" w:history="1">
      <w:r w:rsidRPr="004A4CE9">
        <w:rPr>
          <w:rStyle w:val="Hyperlink"/>
          <w:rFonts w:ascii="Lucida Sans Unicode" w:hAnsi="Lucida Sans Unicode" w:cs="Lucida Sans Unicode"/>
          <w:sz w:val="14"/>
          <w:szCs w:val="14"/>
        </w:rPr>
        <w:t>www.generaliopen.com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F30786" w14:textId="77777777" w:rsidR="009B3734" w:rsidRDefault="009B3734">
      <w:pPr>
        <w:spacing w:after="0"/>
      </w:pPr>
      <w:r>
        <w:separator/>
      </w:r>
    </w:p>
  </w:footnote>
  <w:footnote w:type="continuationSeparator" w:id="0">
    <w:p w14:paraId="252ADA3C" w14:textId="77777777" w:rsidR="009B3734" w:rsidRDefault="009B373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D5957C" w14:textId="063731C8" w:rsidR="007D2CEC" w:rsidRDefault="007D2CEC" w:rsidP="00077A86">
    <w:pPr>
      <w:pStyle w:val="Kopfzeile"/>
      <w:tabs>
        <w:tab w:val="clear" w:pos="9072"/>
      </w:tabs>
      <w:ind w:left="567" w:right="141"/>
      <w:jc w:val="center"/>
      <w:rPr>
        <w:rFonts w:ascii="Calibri" w:hAnsi="Calibri" w:cs="Vijaya"/>
        <w:noProof/>
        <w:color w:val="7F7F7F"/>
        <w:sz w:val="16"/>
        <w:szCs w:val="16"/>
        <w:lang w:val="de-AT" w:eastAsia="de-AT"/>
      </w:rPr>
    </w:pPr>
    <w:r>
      <w:rPr>
        <w:rFonts w:ascii="Verdana" w:hAnsi="Verdana"/>
        <w:noProof/>
        <w:sz w:val="20"/>
        <w:lang w:val="de-AT" w:eastAsia="de-AT"/>
      </w:rPr>
      <w:drawing>
        <wp:anchor distT="0" distB="0" distL="114300" distR="114300" simplePos="0" relativeHeight="251658240" behindDoc="1" locked="0" layoutInCell="1" allowOverlap="1" wp14:anchorId="178A987F" wp14:editId="3B090D3D">
          <wp:simplePos x="0" y="0"/>
          <wp:positionH relativeFrom="column">
            <wp:posOffset>4748017</wp:posOffset>
          </wp:positionH>
          <wp:positionV relativeFrom="paragraph">
            <wp:posOffset>108788</wp:posOffset>
          </wp:positionV>
          <wp:extent cx="662940" cy="662940"/>
          <wp:effectExtent l="0" t="0" r="3810" b="3810"/>
          <wp:wrapTight wrapText="bothSides">
            <wp:wrapPolygon edited="0">
              <wp:start x="0" y="0"/>
              <wp:lineTo x="0" y="21103"/>
              <wp:lineTo x="21103" y="21103"/>
              <wp:lineTo x="21103" y="0"/>
              <wp:lineTo x="0" y="0"/>
            </wp:wrapPolygon>
          </wp:wrapTight>
          <wp:docPr id="6"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urnierlogo final.jpg"/>
                  <pic:cNvPicPr/>
                </pic:nvPicPr>
                <pic:blipFill>
                  <a:blip r:embed="rId1">
                    <a:extLst>
                      <a:ext uri="{28A0092B-C50C-407E-A947-70E740481C1C}">
                        <a14:useLocalDpi xmlns:a14="http://schemas.microsoft.com/office/drawing/2010/main" val="0"/>
                      </a:ext>
                    </a:extLst>
                  </a:blip>
                  <a:stretch>
                    <a:fillRect/>
                  </a:stretch>
                </pic:blipFill>
                <pic:spPr>
                  <a:xfrm>
                    <a:off x="0" y="0"/>
                    <a:ext cx="662940" cy="662940"/>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cs="Vijaya"/>
        <w:noProof/>
        <w:color w:val="7F7F7F"/>
        <w:sz w:val="18"/>
        <w:szCs w:val="18"/>
        <w:lang w:val="de-AT" w:eastAsia="de-AT"/>
      </w:rPr>
      <w:drawing>
        <wp:anchor distT="0" distB="0" distL="114300" distR="114300" simplePos="0" relativeHeight="251657216" behindDoc="1" locked="0" layoutInCell="1" allowOverlap="1" wp14:anchorId="654DB37A" wp14:editId="70EB32BF">
          <wp:simplePos x="0" y="0"/>
          <wp:positionH relativeFrom="column">
            <wp:posOffset>-443230</wp:posOffset>
          </wp:positionH>
          <wp:positionV relativeFrom="paragraph">
            <wp:posOffset>123825</wp:posOffset>
          </wp:positionV>
          <wp:extent cx="2085975" cy="646430"/>
          <wp:effectExtent l="0" t="0" r="9525" b="1270"/>
          <wp:wrapTight wrapText="bothSides">
            <wp:wrapPolygon edited="0">
              <wp:start x="0" y="0"/>
              <wp:lineTo x="0" y="8912"/>
              <wp:lineTo x="3353" y="10185"/>
              <wp:lineTo x="3156" y="16550"/>
              <wp:lineTo x="8679" y="20369"/>
              <wp:lineTo x="9271" y="21006"/>
              <wp:lineTo x="9666" y="21006"/>
              <wp:lineTo x="15781" y="21006"/>
              <wp:lineTo x="15978" y="21006"/>
              <wp:lineTo x="19923" y="17187"/>
              <wp:lineTo x="20910" y="14640"/>
              <wp:lineTo x="20121" y="10185"/>
              <wp:lineTo x="21501" y="8912"/>
              <wp:lineTo x="21501" y="5729"/>
              <wp:lineTo x="15584" y="0"/>
              <wp:lineTo x="0" y="0"/>
            </wp:wrapPolygon>
          </wp:wrapTight>
          <wp:docPr id="7"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nerali_open.png"/>
                  <pic:cNvPicPr/>
                </pic:nvPicPr>
                <pic:blipFill>
                  <a:blip r:embed="rId2">
                    <a:extLst>
                      <a:ext uri="{28A0092B-C50C-407E-A947-70E740481C1C}">
                        <a14:useLocalDpi xmlns:a14="http://schemas.microsoft.com/office/drawing/2010/main" val="0"/>
                      </a:ext>
                    </a:extLst>
                  </a:blip>
                  <a:stretch>
                    <a:fillRect/>
                  </a:stretch>
                </pic:blipFill>
                <pic:spPr>
                  <a:xfrm>
                    <a:off x="0" y="0"/>
                    <a:ext cx="2085975" cy="646430"/>
                  </a:xfrm>
                  <a:prstGeom prst="rect">
                    <a:avLst/>
                  </a:prstGeom>
                </pic:spPr>
              </pic:pic>
            </a:graphicData>
          </a:graphic>
          <wp14:sizeRelH relativeFrom="page">
            <wp14:pctWidth>0</wp14:pctWidth>
          </wp14:sizeRelH>
          <wp14:sizeRelV relativeFrom="page">
            <wp14:pctHeight>0</wp14:pctHeight>
          </wp14:sizeRelV>
        </wp:anchor>
      </w:drawing>
    </w:r>
    <w:r>
      <w:rPr>
        <w:rFonts w:ascii="Verdana" w:hAnsi="Verdana"/>
        <w:noProof/>
        <w:sz w:val="20"/>
        <w:lang w:val="de-AT" w:eastAsia="de-AT"/>
      </w:rPr>
      <w:drawing>
        <wp:anchor distT="0" distB="0" distL="114300" distR="114300" simplePos="0" relativeHeight="251656192" behindDoc="0" locked="0" layoutInCell="1" allowOverlap="1" wp14:anchorId="0A06CB04" wp14:editId="41A71538">
          <wp:simplePos x="0" y="0"/>
          <wp:positionH relativeFrom="column">
            <wp:posOffset>5602605</wp:posOffset>
          </wp:positionH>
          <wp:positionV relativeFrom="paragraph">
            <wp:posOffset>115570</wp:posOffset>
          </wp:positionV>
          <wp:extent cx="574675" cy="662940"/>
          <wp:effectExtent l="0" t="0" r="0" b="3810"/>
          <wp:wrapTight wrapText="bothSides">
            <wp:wrapPolygon edited="0">
              <wp:start x="0" y="0"/>
              <wp:lineTo x="0" y="21103"/>
              <wp:lineTo x="20765" y="21103"/>
              <wp:lineTo x="20765" y="0"/>
              <wp:lineTo x="0" y="0"/>
            </wp:wrapPolygon>
          </wp:wrapTight>
          <wp:docPr id="8" name="Bild 65" descr="250-POS-CMYK-L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250-POS-CMYK-L copy"/>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74675" cy="6629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D4822C" w14:textId="77777777" w:rsidR="007D2CEC" w:rsidRPr="00CF745D" w:rsidRDefault="007D2CEC" w:rsidP="00077A86">
    <w:pPr>
      <w:pStyle w:val="Kopfzeile"/>
      <w:tabs>
        <w:tab w:val="clear" w:pos="9072"/>
      </w:tabs>
      <w:ind w:right="141"/>
      <w:jc w:val="center"/>
      <w:rPr>
        <w:rFonts w:ascii="Vijaya" w:hAnsi="Vijaya" w:cs="Vijaya"/>
        <w:color w:val="7F7F7F"/>
        <w:sz w:val="18"/>
        <w:szCs w:val="18"/>
      </w:rPr>
    </w:pPr>
  </w:p>
  <w:p w14:paraId="1992C0CE" w14:textId="77777777" w:rsidR="007D2CEC" w:rsidRDefault="007D2CEC" w:rsidP="00077A86">
    <w:pPr>
      <w:pStyle w:val="Kopfzeile"/>
      <w:spacing w:line="360" w:lineRule="auto"/>
      <w:jc w:val="center"/>
      <w:rPr>
        <w:rFonts w:ascii="Calibri" w:hAnsi="Calibri" w:cs="Vijaya"/>
        <w:color w:val="7F7F7F"/>
        <w:sz w:val="18"/>
        <w:szCs w:val="18"/>
      </w:rPr>
    </w:pPr>
  </w:p>
  <w:p w14:paraId="2DFB6B1D" w14:textId="77777777" w:rsidR="007D2CEC" w:rsidRDefault="007D2CEC" w:rsidP="00077A86">
    <w:pPr>
      <w:pStyle w:val="Kopfzeile"/>
      <w:spacing w:line="360" w:lineRule="auto"/>
      <w:jc w:val="center"/>
      <w:rPr>
        <w:rFonts w:ascii="Calibri" w:hAnsi="Calibri" w:cs="Vijaya"/>
        <w:color w:val="7F7F7F"/>
        <w:sz w:val="18"/>
        <w:szCs w:val="18"/>
      </w:rPr>
    </w:pPr>
  </w:p>
  <w:p w14:paraId="21490DEE" w14:textId="77777777" w:rsidR="007D2CEC" w:rsidRPr="006C097E" w:rsidRDefault="007D2CEC" w:rsidP="00D450F7">
    <w:pPr>
      <w:pStyle w:val="Kopfzeile"/>
      <w:ind w:left="-284"/>
      <w:jc w:val="center"/>
      <w:rPr>
        <w:rFonts w:ascii="Verdana" w:hAnsi="Verdana"/>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C05E57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AD20FAC"/>
    <w:multiLevelType w:val="hybridMultilevel"/>
    <w:tmpl w:val="E5824B7A"/>
    <w:lvl w:ilvl="0" w:tplc="0C070001">
      <w:start w:val="1"/>
      <w:numFmt w:val="bullet"/>
      <w:lvlText w:val=""/>
      <w:lvlJc w:val="left"/>
      <w:pPr>
        <w:ind w:left="720" w:hanging="360"/>
      </w:pPr>
      <w:rPr>
        <w:rFonts w:ascii="Symbol" w:hAnsi="Symbol"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498E0DD3"/>
    <w:multiLevelType w:val="hybridMultilevel"/>
    <w:tmpl w:val="CFD252A0"/>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5E53577B"/>
    <w:multiLevelType w:val="hybridMultilevel"/>
    <w:tmpl w:val="67A45B4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62F934A4"/>
    <w:multiLevelType w:val="hybridMultilevel"/>
    <w:tmpl w:val="726E7D4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7E025535"/>
    <w:multiLevelType w:val="hybridMultilevel"/>
    <w:tmpl w:val="1B863CC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357"/>
  <w:drawingGridVerticalSpacing w:val="357"/>
  <w:displayHorizontalDrawingGridEvery w:val="0"/>
  <w:displayVerticalDrawingGridEvery w:val="0"/>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97E"/>
    <w:rsid w:val="00067067"/>
    <w:rsid w:val="00074F7E"/>
    <w:rsid w:val="00075766"/>
    <w:rsid w:val="00077A86"/>
    <w:rsid w:val="0011571D"/>
    <w:rsid w:val="0015516C"/>
    <w:rsid w:val="00185C2D"/>
    <w:rsid w:val="001C09E8"/>
    <w:rsid w:val="001F0106"/>
    <w:rsid w:val="00202CE2"/>
    <w:rsid w:val="0022188B"/>
    <w:rsid w:val="00221FD9"/>
    <w:rsid w:val="00226597"/>
    <w:rsid w:val="00250EFF"/>
    <w:rsid w:val="002701C9"/>
    <w:rsid w:val="0029047B"/>
    <w:rsid w:val="0029722C"/>
    <w:rsid w:val="002A3540"/>
    <w:rsid w:val="002C501C"/>
    <w:rsid w:val="002D20D8"/>
    <w:rsid w:val="002E60A4"/>
    <w:rsid w:val="002F2878"/>
    <w:rsid w:val="00322653"/>
    <w:rsid w:val="00343CCD"/>
    <w:rsid w:val="0035670F"/>
    <w:rsid w:val="00363049"/>
    <w:rsid w:val="003656F9"/>
    <w:rsid w:val="00370DFA"/>
    <w:rsid w:val="00391C73"/>
    <w:rsid w:val="003A16B7"/>
    <w:rsid w:val="003B5A10"/>
    <w:rsid w:val="003E6624"/>
    <w:rsid w:val="00424B15"/>
    <w:rsid w:val="00430BE6"/>
    <w:rsid w:val="00432314"/>
    <w:rsid w:val="00441D17"/>
    <w:rsid w:val="00456665"/>
    <w:rsid w:val="0048162D"/>
    <w:rsid w:val="004C45FC"/>
    <w:rsid w:val="004C65C8"/>
    <w:rsid w:val="004D1586"/>
    <w:rsid w:val="004D66C3"/>
    <w:rsid w:val="004F1FEA"/>
    <w:rsid w:val="00551CA5"/>
    <w:rsid w:val="00556D28"/>
    <w:rsid w:val="00556D61"/>
    <w:rsid w:val="00560D0E"/>
    <w:rsid w:val="005817BF"/>
    <w:rsid w:val="005D2BBB"/>
    <w:rsid w:val="005E577C"/>
    <w:rsid w:val="005F5394"/>
    <w:rsid w:val="005F57D4"/>
    <w:rsid w:val="00632D56"/>
    <w:rsid w:val="00635987"/>
    <w:rsid w:val="006413E6"/>
    <w:rsid w:val="00643C91"/>
    <w:rsid w:val="006448D9"/>
    <w:rsid w:val="00651790"/>
    <w:rsid w:val="0066107E"/>
    <w:rsid w:val="00675209"/>
    <w:rsid w:val="006C097E"/>
    <w:rsid w:val="006E2357"/>
    <w:rsid w:val="006E60D2"/>
    <w:rsid w:val="00746888"/>
    <w:rsid w:val="0077112E"/>
    <w:rsid w:val="00772780"/>
    <w:rsid w:val="007D2CEC"/>
    <w:rsid w:val="007F1029"/>
    <w:rsid w:val="007F1502"/>
    <w:rsid w:val="00824668"/>
    <w:rsid w:val="00827456"/>
    <w:rsid w:val="00851045"/>
    <w:rsid w:val="008A0470"/>
    <w:rsid w:val="008A7AD1"/>
    <w:rsid w:val="008B3DAA"/>
    <w:rsid w:val="008C070D"/>
    <w:rsid w:val="00930A1D"/>
    <w:rsid w:val="00931D3D"/>
    <w:rsid w:val="00981D9D"/>
    <w:rsid w:val="009B3734"/>
    <w:rsid w:val="009B584B"/>
    <w:rsid w:val="009C0B96"/>
    <w:rsid w:val="009C3C24"/>
    <w:rsid w:val="009E5556"/>
    <w:rsid w:val="00A07712"/>
    <w:rsid w:val="00A401BA"/>
    <w:rsid w:val="00A601B1"/>
    <w:rsid w:val="00A615BB"/>
    <w:rsid w:val="00A65A04"/>
    <w:rsid w:val="00A83728"/>
    <w:rsid w:val="00A943CF"/>
    <w:rsid w:val="00AC6343"/>
    <w:rsid w:val="00AD0D07"/>
    <w:rsid w:val="00AE69A7"/>
    <w:rsid w:val="00B17EA5"/>
    <w:rsid w:val="00B35BCF"/>
    <w:rsid w:val="00B743D9"/>
    <w:rsid w:val="00B77C09"/>
    <w:rsid w:val="00B94734"/>
    <w:rsid w:val="00BD3CFE"/>
    <w:rsid w:val="00BD5612"/>
    <w:rsid w:val="00BE0A78"/>
    <w:rsid w:val="00C00146"/>
    <w:rsid w:val="00C01211"/>
    <w:rsid w:val="00C05F82"/>
    <w:rsid w:val="00C0604B"/>
    <w:rsid w:val="00C10C87"/>
    <w:rsid w:val="00CC6271"/>
    <w:rsid w:val="00CD2ABE"/>
    <w:rsid w:val="00CD7693"/>
    <w:rsid w:val="00CE35F4"/>
    <w:rsid w:val="00CF6EF2"/>
    <w:rsid w:val="00CF745D"/>
    <w:rsid w:val="00CF7801"/>
    <w:rsid w:val="00D073EF"/>
    <w:rsid w:val="00D450F7"/>
    <w:rsid w:val="00D45F3F"/>
    <w:rsid w:val="00D740D7"/>
    <w:rsid w:val="00D80690"/>
    <w:rsid w:val="00D9170F"/>
    <w:rsid w:val="00D975A6"/>
    <w:rsid w:val="00DC402B"/>
    <w:rsid w:val="00DD3F39"/>
    <w:rsid w:val="00E46B92"/>
    <w:rsid w:val="00E666A4"/>
    <w:rsid w:val="00E81009"/>
    <w:rsid w:val="00EA1A5B"/>
    <w:rsid w:val="00F21B07"/>
    <w:rsid w:val="00FA052B"/>
    <w:rsid w:val="00FA2591"/>
    <w:rsid w:val="00FA7DD2"/>
    <w:rsid w:val="00FB7866"/>
    <w:rsid w:val="00FD145E"/>
  </w:rsids>
  <m:mathPr>
    <m:mathFont m:val="Cambria Math"/>
    <m:brkBin m:val="before"/>
    <m:brkBinSub m:val="--"/>
    <m:smallFrac m:val="0"/>
    <m:dispDef m:val="0"/>
    <m:lMargin m:val="0"/>
    <m:rMargin m:val="0"/>
    <m:defJc m:val="centerGroup"/>
    <m:wrapRight/>
    <m:intLim m:val="subSup"/>
    <m:naryLim m:val="subSup"/>
  </m:mathPr>
  <w:themeFontLang w:val="de-A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f" fillcolor="white" stroke="f">
      <v:fill color="white" on="f"/>
      <v:stroke on="f"/>
    </o:shapedefaults>
    <o:shapelayout v:ext="edit">
      <o:idmap v:ext="edit" data="1"/>
    </o:shapelayout>
  </w:shapeDefaults>
  <w:decimalSymbol w:val=","/>
  <w:listSeparator w:val=";"/>
  <w14:docId w14:val="67D9432C"/>
  <w15:docId w15:val="{FCEC28B8-2650-4378-B896-EE0DFC605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31BEA"/>
    <w:pPr>
      <w:spacing w:after="200"/>
    </w:pPr>
    <w:rPr>
      <w:sz w:val="24"/>
      <w:szCs w:val="24"/>
      <w:lang w:val="de-DE" w:eastAsia="en-US"/>
    </w:rPr>
  </w:style>
  <w:style w:type="paragraph" w:styleId="berschrift5">
    <w:name w:val="heading 5"/>
    <w:basedOn w:val="Standard"/>
    <w:next w:val="Standard"/>
    <w:link w:val="berschrift5Zchn"/>
    <w:qFormat/>
    <w:rsid w:val="004C65C8"/>
    <w:pPr>
      <w:keepNext/>
      <w:overflowPunct w:val="0"/>
      <w:autoSpaceDE w:val="0"/>
      <w:autoSpaceDN w:val="0"/>
      <w:adjustRightInd w:val="0"/>
      <w:spacing w:before="60" w:after="120" w:line="280" w:lineRule="atLeast"/>
      <w:jc w:val="center"/>
      <w:outlineLvl w:val="4"/>
    </w:pPr>
    <w:rPr>
      <w:rFonts w:ascii="Times New Roman" w:eastAsia="Arial Unicode MS" w:hAnsi="Times New Roman"/>
      <w:b/>
      <w:szCs w:val="20"/>
      <w:lang w:val="en-GB"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C097E"/>
    <w:pPr>
      <w:tabs>
        <w:tab w:val="center" w:pos="4536"/>
        <w:tab w:val="right" w:pos="9072"/>
      </w:tabs>
      <w:spacing w:after="0"/>
    </w:pPr>
  </w:style>
  <w:style w:type="character" w:customStyle="1" w:styleId="KopfzeileZchn">
    <w:name w:val="Kopfzeile Zchn"/>
    <w:basedOn w:val="Absatz-Standardschriftart"/>
    <w:link w:val="Kopfzeile"/>
    <w:uiPriority w:val="99"/>
    <w:rsid w:val="006C097E"/>
  </w:style>
  <w:style w:type="paragraph" w:styleId="Fuzeile">
    <w:name w:val="footer"/>
    <w:basedOn w:val="Standard"/>
    <w:link w:val="FuzeileZchn"/>
    <w:uiPriority w:val="99"/>
    <w:unhideWhenUsed/>
    <w:rsid w:val="006C097E"/>
    <w:pPr>
      <w:tabs>
        <w:tab w:val="center" w:pos="4536"/>
        <w:tab w:val="right" w:pos="9072"/>
      </w:tabs>
      <w:spacing w:after="0"/>
    </w:pPr>
  </w:style>
  <w:style w:type="character" w:customStyle="1" w:styleId="FuzeileZchn">
    <w:name w:val="Fußzeile Zchn"/>
    <w:basedOn w:val="Absatz-Standardschriftart"/>
    <w:link w:val="Fuzeile"/>
    <w:uiPriority w:val="99"/>
    <w:rsid w:val="006C097E"/>
  </w:style>
  <w:style w:type="character" w:styleId="Hyperlink">
    <w:name w:val="Hyperlink"/>
    <w:uiPriority w:val="99"/>
    <w:semiHidden/>
    <w:unhideWhenUsed/>
    <w:rsid w:val="004E7E6A"/>
    <w:rPr>
      <w:color w:val="0000FF"/>
      <w:u w:val="single"/>
    </w:rPr>
  </w:style>
  <w:style w:type="paragraph" w:customStyle="1" w:styleId="Presse">
    <w:name w:val="Presse"/>
    <w:basedOn w:val="Standard"/>
    <w:rsid w:val="00B14F21"/>
    <w:pPr>
      <w:spacing w:after="0"/>
      <w:jc w:val="both"/>
    </w:pPr>
    <w:rPr>
      <w:rFonts w:ascii="Arial MT" w:eastAsia="Times New Roman" w:hAnsi="Arial MT"/>
      <w:sz w:val="22"/>
      <w:szCs w:val="20"/>
      <w:lang w:eastAsia="de-DE"/>
    </w:rPr>
  </w:style>
  <w:style w:type="character" w:customStyle="1" w:styleId="berschrift5Zchn">
    <w:name w:val="Überschrift 5 Zchn"/>
    <w:link w:val="berschrift5"/>
    <w:rsid w:val="004C65C8"/>
    <w:rPr>
      <w:rFonts w:ascii="Times New Roman" w:eastAsia="Arial Unicode MS" w:hAnsi="Times New Roman"/>
      <w:b/>
      <w:sz w:val="24"/>
      <w:lang w:val="en-GB" w:eastAsia="de-DE"/>
    </w:rPr>
  </w:style>
  <w:style w:type="paragraph" w:styleId="Titel">
    <w:name w:val="Title"/>
    <w:basedOn w:val="Standard"/>
    <w:link w:val="TitelZchn"/>
    <w:qFormat/>
    <w:rsid w:val="004C65C8"/>
    <w:pPr>
      <w:spacing w:after="0"/>
      <w:jc w:val="center"/>
    </w:pPr>
    <w:rPr>
      <w:rFonts w:ascii="Times New Roman" w:eastAsia="Times New Roman" w:hAnsi="Times New Roman"/>
      <w:b/>
      <w:lang w:eastAsia="de-DE"/>
    </w:rPr>
  </w:style>
  <w:style w:type="character" w:customStyle="1" w:styleId="TitelZchn">
    <w:name w:val="Titel Zchn"/>
    <w:link w:val="Titel"/>
    <w:rsid w:val="004C65C8"/>
    <w:rPr>
      <w:rFonts w:ascii="Times New Roman" w:eastAsia="Times New Roman" w:hAnsi="Times New Roman"/>
      <w:b/>
      <w:sz w:val="24"/>
      <w:szCs w:val="24"/>
      <w:lang w:val="de-DE" w:eastAsia="de-DE"/>
    </w:rPr>
  </w:style>
  <w:style w:type="paragraph" w:styleId="Textkrper">
    <w:name w:val="Body Text"/>
    <w:basedOn w:val="Standard"/>
    <w:link w:val="TextkrperZchn"/>
    <w:rsid w:val="004C65C8"/>
    <w:pPr>
      <w:overflowPunct w:val="0"/>
      <w:autoSpaceDE w:val="0"/>
      <w:autoSpaceDN w:val="0"/>
      <w:adjustRightInd w:val="0"/>
      <w:spacing w:before="60" w:after="120" w:line="280" w:lineRule="atLeast"/>
      <w:jc w:val="center"/>
    </w:pPr>
    <w:rPr>
      <w:rFonts w:ascii="Times New Roman" w:eastAsia="Times New Roman" w:hAnsi="Times New Roman"/>
      <w:szCs w:val="20"/>
      <w:lang w:val="en-GB" w:eastAsia="de-DE"/>
    </w:rPr>
  </w:style>
  <w:style w:type="character" w:customStyle="1" w:styleId="TextkrperZchn">
    <w:name w:val="Textkörper Zchn"/>
    <w:link w:val="Textkrper"/>
    <w:rsid w:val="004C65C8"/>
    <w:rPr>
      <w:rFonts w:ascii="Times New Roman" w:eastAsia="Times New Roman" w:hAnsi="Times New Roman"/>
      <w:sz w:val="24"/>
      <w:lang w:val="en-GB" w:eastAsia="de-DE"/>
    </w:rPr>
  </w:style>
  <w:style w:type="paragraph" w:styleId="Textkrper-Zeileneinzug">
    <w:name w:val="Body Text Indent"/>
    <w:basedOn w:val="Standard"/>
    <w:link w:val="Textkrper-ZeileneinzugZchn"/>
    <w:rsid w:val="004C65C8"/>
    <w:pPr>
      <w:spacing w:after="0"/>
      <w:ind w:left="720" w:hanging="720"/>
    </w:pPr>
    <w:rPr>
      <w:rFonts w:ascii="Times New Roman" w:eastAsia="Times New Roman" w:hAnsi="Times New Roman"/>
      <w:lang w:eastAsia="de-DE"/>
    </w:rPr>
  </w:style>
  <w:style w:type="character" w:customStyle="1" w:styleId="Textkrper-ZeileneinzugZchn">
    <w:name w:val="Textkörper-Zeileneinzug Zchn"/>
    <w:link w:val="Textkrper-Zeileneinzug"/>
    <w:rsid w:val="004C65C8"/>
    <w:rPr>
      <w:rFonts w:ascii="Times New Roman" w:eastAsia="Times New Roman" w:hAnsi="Times New Roman"/>
      <w:sz w:val="24"/>
      <w:szCs w:val="24"/>
      <w:lang w:val="de-DE" w:eastAsia="de-DE"/>
    </w:rPr>
  </w:style>
  <w:style w:type="paragraph" w:styleId="Textkrper3">
    <w:name w:val="Body Text 3"/>
    <w:basedOn w:val="Standard"/>
    <w:link w:val="Textkrper3Zchn"/>
    <w:rsid w:val="004C65C8"/>
    <w:pPr>
      <w:spacing w:before="60" w:after="120" w:line="280" w:lineRule="atLeast"/>
      <w:jc w:val="center"/>
    </w:pPr>
    <w:rPr>
      <w:rFonts w:ascii="Times New Roman" w:eastAsia="Times New Roman" w:hAnsi="Times New Roman"/>
      <w:b/>
      <w:sz w:val="22"/>
      <w:szCs w:val="20"/>
      <w:lang w:eastAsia="de-DE"/>
    </w:rPr>
  </w:style>
  <w:style w:type="character" w:customStyle="1" w:styleId="Textkrper3Zchn">
    <w:name w:val="Textkörper 3 Zchn"/>
    <w:link w:val="Textkrper3"/>
    <w:rsid w:val="004C65C8"/>
    <w:rPr>
      <w:rFonts w:ascii="Times New Roman" w:eastAsia="Times New Roman" w:hAnsi="Times New Roman"/>
      <w:b/>
      <w:sz w:val="22"/>
      <w:lang w:val="de-DE" w:eastAsia="de-DE"/>
    </w:rPr>
  </w:style>
  <w:style w:type="paragraph" w:styleId="Listenabsatz">
    <w:name w:val="List Paragraph"/>
    <w:basedOn w:val="Standard"/>
    <w:uiPriority w:val="34"/>
    <w:qFormat/>
    <w:rsid w:val="004C65C8"/>
    <w:pPr>
      <w:spacing w:after="0"/>
      <w:ind w:left="708"/>
    </w:pPr>
    <w:rPr>
      <w:rFonts w:ascii="Verdana" w:eastAsia="Times New Roman" w:hAnsi="Verdana"/>
      <w:sz w:val="22"/>
      <w:lang w:eastAsia="de-DE"/>
    </w:rPr>
  </w:style>
  <w:style w:type="paragraph" w:styleId="KeinLeerraum">
    <w:name w:val="No Spacing"/>
    <w:uiPriority w:val="1"/>
    <w:qFormat/>
    <w:rsid w:val="00AE69A7"/>
    <w:rPr>
      <w:sz w:val="24"/>
      <w:szCs w:val="24"/>
      <w:lang w:val="de-DE" w:eastAsia="en-US"/>
    </w:rPr>
  </w:style>
  <w:style w:type="paragraph" w:styleId="Sprechblasentext">
    <w:name w:val="Balloon Text"/>
    <w:basedOn w:val="Standard"/>
    <w:link w:val="SprechblasentextZchn"/>
    <w:rsid w:val="00AE69A7"/>
    <w:pPr>
      <w:spacing w:after="0"/>
    </w:pPr>
    <w:rPr>
      <w:rFonts w:ascii="Tahoma" w:hAnsi="Tahoma" w:cs="Tahoma"/>
      <w:sz w:val="16"/>
      <w:szCs w:val="16"/>
    </w:rPr>
  </w:style>
  <w:style w:type="character" w:customStyle="1" w:styleId="SprechblasentextZchn">
    <w:name w:val="Sprechblasentext Zchn"/>
    <w:basedOn w:val="Absatz-Standardschriftart"/>
    <w:link w:val="Sprechblasentext"/>
    <w:rsid w:val="00AE69A7"/>
    <w:rPr>
      <w:rFonts w:ascii="Tahoma" w:hAnsi="Tahoma" w:cs="Tahoma"/>
      <w:sz w:val="16"/>
      <w:szCs w:val="16"/>
      <w:lang w:val="de-DE" w:eastAsia="en-US"/>
    </w:rPr>
  </w:style>
  <w:style w:type="character" w:styleId="Fett">
    <w:name w:val="Strong"/>
    <w:basedOn w:val="Absatz-Standardschriftart"/>
    <w:uiPriority w:val="22"/>
    <w:qFormat/>
    <w:rsid w:val="00C10C87"/>
    <w:rPr>
      <w:b/>
      <w:bCs/>
    </w:rPr>
  </w:style>
  <w:style w:type="character" w:customStyle="1" w:styleId="apple-converted-space">
    <w:name w:val="apple-converted-space"/>
    <w:basedOn w:val="Absatz-Standardschriftart"/>
    <w:rsid w:val="00C10C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82924">
      <w:bodyDiv w:val="1"/>
      <w:marLeft w:val="0"/>
      <w:marRight w:val="0"/>
      <w:marTop w:val="0"/>
      <w:marBottom w:val="0"/>
      <w:divBdr>
        <w:top w:val="none" w:sz="0" w:space="0" w:color="auto"/>
        <w:left w:val="none" w:sz="0" w:space="0" w:color="auto"/>
        <w:bottom w:val="none" w:sz="0" w:space="0" w:color="auto"/>
        <w:right w:val="none" w:sz="0" w:space="0" w:color="auto"/>
      </w:divBdr>
    </w:div>
    <w:div w:id="208499133">
      <w:bodyDiv w:val="1"/>
      <w:marLeft w:val="0"/>
      <w:marRight w:val="0"/>
      <w:marTop w:val="0"/>
      <w:marBottom w:val="0"/>
      <w:divBdr>
        <w:top w:val="none" w:sz="0" w:space="0" w:color="auto"/>
        <w:left w:val="none" w:sz="0" w:space="0" w:color="auto"/>
        <w:bottom w:val="none" w:sz="0" w:space="0" w:color="auto"/>
        <w:right w:val="none" w:sz="0" w:space="0" w:color="auto"/>
      </w:divBdr>
    </w:div>
    <w:div w:id="285936243">
      <w:bodyDiv w:val="1"/>
      <w:marLeft w:val="0"/>
      <w:marRight w:val="0"/>
      <w:marTop w:val="0"/>
      <w:marBottom w:val="0"/>
      <w:divBdr>
        <w:top w:val="none" w:sz="0" w:space="0" w:color="auto"/>
        <w:left w:val="none" w:sz="0" w:space="0" w:color="auto"/>
        <w:bottom w:val="none" w:sz="0" w:space="0" w:color="auto"/>
        <w:right w:val="none" w:sz="0" w:space="0" w:color="auto"/>
      </w:divBdr>
    </w:div>
    <w:div w:id="358972757">
      <w:bodyDiv w:val="1"/>
      <w:marLeft w:val="0"/>
      <w:marRight w:val="0"/>
      <w:marTop w:val="0"/>
      <w:marBottom w:val="0"/>
      <w:divBdr>
        <w:top w:val="none" w:sz="0" w:space="0" w:color="auto"/>
        <w:left w:val="none" w:sz="0" w:space="0" w:color="auto"/>
        <w:bottom w:val="none" w:sz="0" w:space="0" w:color="auto"/>
        <w:right w:val="none" w:sz="0" w:space="0" w:color="auto"/>
      </w:divBdr>
    </w:div>
    <w:div w:id="544220175">
      <w:bodyDiv w:val="1"/>
      <w:marLeft w:val="0"/>
      <w:marRight w:val="0"/>
      <w:marTop w:val="0"/>
      <w:marBottom w:val="0"/>
      <w:divBdr>
        <w:top w:val="none" w:sz="0" w:space="0" w:color="auto"/>
        <w:left w:val="none" w:sz="0" w:space="0" w:color="auto"/>
        <w:bottom w:val="none" w:sz="0" w:space="0" w:color="auto"/>
        <w:right w:val="none" w:sz="0" w:space="0" w:color="auto"/>
      </w:divBdr>
    </w:div>
    <w:div w:id="558251220">
      <w:bodyDiv w:val="1"/>
      <w:marLeft w:val="0"/>
      <w:marRight w:val="0"/>
      <w:marTop w:val="0"/>
      <w:marBottom w:val="0"/>
      <w:divBdr>
        <w:top w:val="none" w:sz="0" w:space="0" w:color="auto"/>
        <w:left w:val="none" w:sz="0" w:space="0" w:color="auto"/>
        <w:bottom w:val="none" w:sz="0" w:space="0" w:color="auto"/>
        <w:right w:val="none" w:sz="0" w:space="0" w:color="auto"/>
      </w:divBdr>
    </w:div>
    <w:div w:id="659427976">
      <w:bodyDiv w:val="1"/>
      <w:marLeft w:val="0"/>
      <w:marRight w:val="0"/>
      <w:marTop w:val="0"/>
      <w:marBottom w:val="0"/>
      <w:divBdr>
        <w:top w:val="none" w:sz="0" w:space="0" w:color="auto"/>
        <w:left w:val="none" w:sz="0" w:space="0" w:color="auto"/>
        <w:bottom w:val="none" w:sz="0" w:space="0" w:color="auto"/>
        <w:right w:val="none" w:sz="0" w:space="0" w:color="auto"/>
      </w:divBdr>
    </w:div>
    <w:div w:id="670990076">
      <w:bodyDiv w:val="1"/>
      <w:marLeft w:val="0"/>
      <w:marRight w:val="0"/>
      <w:marTop w:val="0"/>
      <w:marBottom w:val="0"/>
      <w:divBdr>
        <w:top w:val="none" w:sz="0" w:space="0" w:color="auto"/>
        <w:left w:val="none" w:sz="0" w:space="0" w:color="auto"/>
        <w:bottom w:val="none" w:sz="0" w:space="0" w:color="auto"/>
        <w:right w:val="none" w:sz="0" w:space="0" w:color="auto"/>
      </w:divBdr>
    </w:div>
    <w:div w:id="1031345901">
      <w:bodyDiv w:val="1"/>
      <w:marLeft w:val="0"/>
      <w:marRight w:val="0"/>
      <w:marTop w:val="0"/>
      <w:marBottom w:val="0"/>
      <w:divBdr>
        <w:top w:val="none" w:sz="0" w:space="0" w:color="auto"/>
        <w:left w:val="none" w:sz="0" w:space="0" w:color="auto"/>
        <w:bottom w:val="none" w:sz="0" w:space="0" w:color="auto"/>
        <w:right w:val="none" w:sz="0" w:space="0" w:color="auto"/>
      </w:divBdr>
    </w:div>
    <w:div w:id="1034577136">
      <w:bodyDiv w:val="1"/>
      <w:marLeft w:val="0"/>
      <w:marRight w:val="0"/>
      <w:marTop w:val="0"/>
      <w:marBottom w:val="0"/>
      <w:divBdr>
        <w:top w:val="none" w:sz="0" w:space="0" w:color="auto"/>
        <w:left w:val="none" w:sz="0" w:space="0" w:color="auto"/>
        <w:bottom w:val="none" w:sz="0" w:space="0" w:color="auto"/>
        <w:right w:val="none" w:sz="0" w:space="0" w:color="auto"/>
      </w:divBdr>
    </w:div>
    <w:div w:id="1114598289">
      <w:bodyDiv w:val="1"/>
      <w:marLeft w:val="0"/>
      <w:marRight w:val="0"/>
      <w:marTop w:val="0"/>
      <w:marBottom w:val="0"/>
      <w:divBdr>
        <w:top w:val="none" w:sz="0" w:space="0" w:color="auto"/>
        <w:left w:val="none" w:sz="0" w:space="0" w:color="auto"/>
        <w:bottom w:val="none" w:sz="0" w:space="0" w:color="auto"/>
        <w:right w:val="none" w:sz="0" w:space="0" w:color="auto"/>
      </w:divBdr>
    </w:div>
    <w:div w:id="1215241801">
      <w:bodyDiv w:val="1"/>
      <w:marLeft w:val="0"/>
      <w:marRight w:val="0"/>
      <w:marTop w:val="0"/>
      <w:marBottom w:val="0"/>
      <w:divBdr>
        <w:top w:val="none" w:sz="0" w:space="0" w:color="auto"/>
        <w:left w:val="none" w:sz="0" w:space="0" w:color="auto"/>
        <w:bottom w:val="none" w:sz="0" w:space="0" w:color="auto"/>
        <w:right w:val="none" w:sz="0" w:space="0" w:color="auto"/>
      </w:divBdr>
    </w:div>
    <w:div w:id="1506893661">
      <w:bodyDiv w:val="1"/>
      <w:marLeft w:val="0"/>
      <w:marRight w:val="0"/>
      <w:marTop w:val="0"/>
      <w:marBottom w:val="0"/>
      <w:divBdr>
        <w:top w:val="none" w:sz="0" w:space="0" w:color="auto"/>
        <w:left w:val="none" w:sz="0" w:space="0" w:color="auto"/>
        <w:bottom w:val="none" w:sz="0" w:space="0" w:color="auto"/>
        <w:right w:val="none" w:sz="0" w:space="0" w:color="auto"/>
      </w:divBdr>
    </w:div>
    <w:div w:id="1518350626">
      <w:bodyDiv w:val="1"/>
      <w:marLeft w:val="0"/>
      <w:marRight w:val="0"/>
      <w:marTop w:val="0"/>
      <w:marBottom w:val="0"/>
      <w:divBdr>
        <w:top w:val="none" w:sz="0" w:space="0" w:color="auto"/>
        <w:left w:val="none" w:sz="0" w:space="0" w:color="auto"/>
        <w:bottom w:val="none" w:sz="0" w:space="0" w:color="auto"/>
        <w:right w:val="none" w:sz="0" w:space="0" w:color="auto"/>
      </w:divBdr>
    </w:div>
    <w:div w:id="1750619511">
      <w:bodyDiv w:val="1"/>
      <w:marLeft w:val="0"/>
      <w:marRight w:val="0"/>
      <w:marTop w:val="0"/>
      <w:marBottom w:val="0"/>
      <w:divBdr>
        <w:top w:val="none" w:sz="0" w:space="0" w:color="auto"/>
        <w:left w:val="none" w:sz="0" w:space="0" w:color="auto"/>
        <w:bottom w:val="none" w:sz="0" w:space="0" w:color="auto"/>
        <w:right w:val="none" w:sz="0" w:space="0" w:color="auto"/>
      </w:divBdr>
    </w:div>
    <w:div w:id="1785608991">
      <w:bodyDiv w:val="1"/>
      <w:marLeft w:val="0"/>
      <w:marRight w:val="0"/>
      <w:marTop w:val="0"/>
      <w:marBottom w:val="0"/>
      <w:divBdr>
        <w:top w:val="none" w:sz="0" w:space="0" w:color="auto"/>
        <w:left w:val="none" w:sz="0" w:space="0" w:color="auto"/>
        <w:bottom w:val="none" w:sz="0" w:space="0" w:color="auto"/>
        <w:right w:val="none" w:sz="0" w:space="0" w:color="auto"/>
      </w:divBdr>
    </w:div>
    <w:div w:id="1890680062">
      <w:bodyDiv w:val="1"/>
      <w:marLeft w:val="0"/>
      <w:marRight w:val="0"/>
      <w:marTop w:val="0"/>
      <w:marBottom w:val="0"/>
      <w:divBdr>
        <w:top w:val="none" w:sz="0" w:space="0" w:color="auto"/>
        <w:left w:val="none" w:sz="0" w:space="0" w:color="auto"/>
        <w:bottom w:val="none" w:sz="0" w:space="0" w:color="auto"/>
        <w:right w:val="none" w:sz="0" w:space="0" w:color="auto"/>
      </w:divBdr>
    </w:div>
    <w:div w:id="20479450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mpr.us9.list-manage.com/track/click?u=ff5f709faa4cfe4526806d6a6&amp;id=00cc708e53&amp;e=c6ac8d047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generaliopen.com" TargetMode="External"/><Relationship Id="rId2" Type="http://schemas.openxmlformats.org/officeDocument/2006/relationships/hyperlink" Target="mailto:tournament@ktc.at" TargetMode="External"/><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1CFB3B-3E54-435C-80F5-FBF52FDC4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213</Words>
  <Characters>1345</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Arena Melk/PBK i-vent/DMG</Company>
  <LinksUpToDate>false</LinksUpToDate>
  <CharactersWithSpaces>1555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Rainer Zehetner</dc:creator>
  <cp:lastModifiedBy>Diana Foidl</cp:lastModifiedBy>
  <cp:revision>4</cp:revision>
  <cp:lastPrinted>2016-06-16T08:36:00Z</cp:lastPrinted>
  <dcterms:created xsi:type="dcterms:W3CDTF">2017-07-24T07:29:00Z</dcterms:created>
  <dcterms:modified xsi:type="dcterms:W3CDTF">2017-07-24T07:36:00Z</dcterms:modified>
</cp:coreProperties>
</file>