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E20D" w14:textId="77777777" w:rsidR="004E1C16" w:rsidRDefault="004E1C16" w:rsidP="004E1C16">
      <w:pPr>
        <w:ind w:right="-11"/>
        <w:jc w:val="center"/>
        <w:rPr>
          <w:rStyle w:val="Fett"/>
          <w:rFonts w:asciiTheme="majorHAnsi" w:eastAsia="Times New Roman" w:hAnsiTheme="majorHAnsi" w:cs="Arial"/>
        </w:rPr>
      </w:pPr>
    </w:p>
    <w:p w14:paraId="5A65D94C" w14:textId="77777777" w:rsidR="004E1C16" w:rsidRDefault="004E1C16" w:rsidP="004E1C16">
      <w:pPr>
        <w:ind w:right="-11"/>
        <w:jc w:val="center"/>
        <w:rPr>
          <w:rStyle w:val="Fett"/>
          <w:rFonts w:asciiTheme="majorHAnsi" w:eastAsia="Times New Roman" w:hAnsiTheme="majorHAnsi" w:cs="Arial"/>
        </w:rPr>
      </w:pPr>
    </w:p>
    <w:p w14:paraId="54598674" w14:textId="465672B3" w:rsidR="00C0604B" w:rsidRPr="004E1C16" w:rsidRDefault="004E1C16" w:rsidP="004E1C16">
      <w:pPr>
        <w:ind w:right="-11"/>
        <w:jc w:val="center"/>
        <w:rPr>
          <w:rStyle w:val="Fett"/>
          <w:rFonts w:asciiTheme="majorHAnsi" w:eastAsia="Times New Roman" w:hAnsiTheme="majorHAnsi" w:cs="Arial"/>
        </w:rPr>
      </w:pPr>
      <w:r w:rsidRPr="004E1C16">
        <w:rPr>
          <w:rStyle w:val="Fett"/>
          <w:rFonts w:asciiTheme="majorHAnsi" w:eastAsia="Times New Roman" w:hAnsiTheme="majorHAnsi" w:cs="Arial"/>
        </w:rPr>
        <w:t>Oberösterreicher sicherte sich Peugeot</w:t>
      </w:r>
    </w:p>
    <w:p w14:paraId="7163A7C7" w14:textId="73FFA940" w:rsidR="004E1C16" w:rsidRPr="004E1C16" w:rsidRDefault="004E1C16" w:rsidP="004E1C16">
      <w:pPr>
        <w:ind w:right="-11"/>
        <w:jc w:val="both"/>
        <w:rPr>
          <w:rStyle w:val="Fett"/>
          <w:rFonts w:asciiTheme="majorHAnsi" w:eastAsia="Times New Roman" w:hAnsiTheme="majorHAnsi"/>
        </w:rPr>
      </w:pPr>
      <w:r w:rsidRPr="004E1C16">
        <w:rPr>
          <w:rStyle w:val="Fett"/>
          <w:rFonts w:asciiTheme="majorHAnsi" w:eastAsia="Times New Roman" w:hAnsiTheme="majorHAnsi"/>
        </w:rPr>
        <w:t xml:space="preserve">Beim </w:t>
      </w:r>
      <w:proofErr w:type="spellStart"/>
      <w:r w:rsidRPr="004E1C16">
        <w:rPr>
          <w:rStyle w:val="Fett"/>
          <w:rFonts w:asciiTheme="majorHAnsi" w:eastAsia="Times New Roman" w:hAnsiTheme="majorHAnsi"/>
        </w:rPr>
        <w:t>Generali</w:t>
      </w:r>
      <w:proofErr w:type="spellEnd"/>
      <w:r w:rsidRPr="004E1C16">
        <w:rPr>
          <w:rStyle w:val="Fett"/>
          <w:rFonts w:asciiTheme="majorHAnsi" w:eastAsia="Times New Roman" w:hAnsiTheme="majorHAnsi"/>
        </w:rPr>
        <w:t xml:space="preserve"> Open Kitzbühel konnte sich in der vergangenen Woche auch das Rahmenprogramm sehen lassen. Beim Peugeot </w:t>
      </w:r>
      <w:proofErr w:type="spellStart"/>
      <w:r w:rsidRPr="004E1C16">
        <w:rPr>
          <w:rStyle w:val="Fett"/>
          <w:rFonts w:asciiTheme="majorHAnsi" w:eastAsia="Times New Roman" w:hAnsiTheme="majorHAnsi"/>
        </w:rPr>
        <w:t>Tie</w:t>
      </w:r>
      <w:proofErr w:type="spellEnd"/>
      <w:r w:rsidRPr="004E1C16">
        <w:rPr>
          <w:rStyle w:val="Fett"/>
          <w:rFonts w:asciiTheme="majorHAnsi" w:eastAsia="Times New Roman" w:hAnsiTheme="majorHAnsi"/>
        </w:rPr>
        <w:t xml:space="preserve"> Break </w:t>
      </w:r>
      <w:proofErr w:type="spellStart"/>
      <w:r w:rsidRPr="004E1C16">
        <w:rPr>
          <w:rStyle w:val="Fett"/>
          <w:rFonts w:asciiTheme="majorHAnsi" w:eastAsia="Times New Roman" w:hAnsiTheme="majorHAnsi"/>
        </w:rPr>
        <w:t>Shoot</w:t>
      </w:r>
      <w:proofErr w:type="spellEnd"/>
      <w:r w:rsidRPr="004E1C16">
        <w:rPr>
          <w:rStyle w:val="Fett"/>
          <w:rFonts w:asciiTheme="majorHAnsi" w:eastAsia="Times New Roman" w:hAnsiTheme="majorHAnsi"/>
        </w:rPr>
        <w:t xml:space="preserve"> Out kämpften mehr als 200 Hobbyspieler um den Hauptpreis, einen Peugeot Roland Garros Special Edition – dieser ging letztlich nach Oberösterreich.</w:t>
      </w:r>
    </w:p>
    <w:p w14:paraId="320CF82F" w14:textId="04978E7D" w:rsidR="004E1C16" w:rsidRPr="004E1C16" w:rsidRDefault="004E1C16" w:rsidP="004E1C16">
      <w:pPr>
        <w:ind w:right="-11"/>
        <w:jc w:val="both"/>
        <w:rPr>
          <w:rFonts w:asciiTheme="majorHAnsi" w:hAnsiTheme="majorHAnsi"/>
        </w:rPr>
      </w:pPr>
      <w:r w:rsidRPr="004E1C16">
        <w:rPr>
          <w:rFonts w:asciiTheme="majorHAnsi" w:eastAsia="Times New Roman" w:hAnsiTheme="majorHAnsi"/>
        </w:rPr>
        <w:t xml:space="preserve">Wo sonst die ATP-Stars nach einem Turniersieg mit einem neuen Auto nach Hause fahren, durfte dies in Kitzbühel der Gewinner des Peugeot </w:t>
      </w:r>
      <w:proofErr w:type="spellStart"/>
      <w:r w:rsidRPr="004E1C16">
        <w:rPr>
          <w:rFonts w:asciiTheme="majorHAnsi" w:eastAsia="Times New Roman" w:hAnsiTheme="majorHAnsi"/>
        </w:rPr>
        <w:t>Tie</w:t>
      </w:r>
      <w:proofErr w:type="spellEnd"/>
      <w:r w:rsidRPr="004E1C16">
        <w:rPr>
          <w:rFonts w:asciiTheme="majorHAnsi" w:eastAsia="Times New Roman" w:hAnsiTheme="majorHAnsi"/>
        </w:rPr>
        <w:t xml:space="preserve"> Break </w:t>
      </w:r>
      <w:proofErr w:type="spellStart"/>
      <w:r w:rsidRPr="004E1C16">
        <w:rPr>
          <w:rFonts w:asciiTheme="majorHAnsi" w:eastAsia="Times New Roman" w:hAnsiTheme="majorHAnsi"/>
        </w:rPr>
        <w:t>Shoot</w:t>
      </w:r>
      <w:proofErr w:type="spellEnd"/>
      <w:r w:rsidRPr="004E1C16">
        <w:rPr>
          <w:rFonts w:asciiTheme="majorHAnsi" w:eastAsia="Times New Roman" w:hAnsiTheme="majorHAnsi"/>
        </w:rPr>
        <w:t xml:space="preserve"> Outs tun. Und dieser glückliche Sieger kommt aus Oberösterreich, ist 25 Jahre jung und spielt für den UTV </w:t>
      </w:r>
      <w:proofErr w:type="spellStart"/>
      <w:r w:rsidRPr="004E1C16">
        <w:rPr>
          <w:rFonts w:asciiTheme="majorHAnsi" w:eastAsia="Times New Roman" w:hAnsiTheme="majorHAnsi"/>
        </w:rPr>
        <w:t>Summerau</w:t>
      </w:r>
      <w:proofErr w:type="spellEnd"/>
      <w:r w:rsidRPr="004E1C16">
        <w:rPr>
          <w:rFonts w:asciiTheme="majorHAnsi" w:eastAsia="Times New Roman" w:hAnsiTheme="majorHAnsi"/>
        </w:rPr>
        <w:t xml:space="preserve">: Aus über 200 Teilnehmern sicherte sich Thomas </w:t>
      </w:r>
      <w:proofErr w:type="spellStart"/>
      <w:r w:rsidRPr="004E1C16">
        <w:rPr>
          <w:rFonts w:asciiTheme="majorHAnsi" w:eastAsia="Times New Roman" w:hAnsiTheme="majorHAnsi"/>
        </w:rPr>
        <w:t>Glasner</w:t>
      </w:r>
      <w:proofErr w:type="spellEnd"/>
      <w:r w:rsidRPr="004E1C16">
        <w:rPr>
          <w:rFonts w:asciiTheme="majorHAnsi" w:eastAsia="Times New Roman" w:hAnsiTheme="majorHAnsi"/>
        </w:rPr>
        <w:t xml:space="preserve"> mit einem 10:7 Finalerfolg über Lokalmatador Markus </w:t>
      </w:r>
      <w:proofErr w:type="spellStart"/>
      <w:r w:rsidRPr="004E1C16">
        <w:rPr>
          <w:rFonts w:asciiTheme="majorHAnsi" w:eastAsia="Times New Roman" w:hAnsiTheme="majorHAnsi"/>
        </w:rPr>
        <w:t>Bodner</w:t>
      </w:r>
      <w:proofErr w:type="spellEnd"/>
      <w:r w:rsidRPr="004E1C16">
        <w:rPr>
          <w:rFonts w:asciiTheme="majorHAnsi" w:eastAsia="Times New Roman" w:hAnsiTheme="majorHAnsi"/>
        </w:rPr>
        <w:t xml:space="preserve"> den nagelneuen Peugeot 208 Edition Roland Garros. Die Schlüsselübergabe fand kurz vor dem Einzelfinale am Center Court statt, wo der Oberösterreicher sich vor vollen Zuschauerrängen feiern ließ: „Ein unbeschreibliches Gefühl, vor so einer Kulisse ein Auto in Empfang zu nehmen. Das passiert nicht alle Tage“, so der Oberösterreicher: „Es war eine tolle Woche – Stimmung genial, super Kontakte geknüpft und neue Bekanntschaften gemacht. Das Highlight ist natürlich mein neues Auto.“ Für den Oberösterreicher scheint sich das Glück damit wieder gewendet zu haben: Kurz vor dem Turnier fuhr er nämlich tatsächlich sein eigenes Auto zu Schrott: „Da habe ich mir gedacht, jetzt gehst du in Kitzbühel aufs Ganze“, grinst der Gewinner. Auch </w:t>
      </w:r>
      <w:proofErr w:type="spellStart"/>
      <w:r w:rsidRPr="004E1C16">
        <w:rPr>
          <w:rFonts w:asciiTheme="majorHAnsi" w:eastAsia="Times New Roman" w:hAnsiTheme="majorHAnsi"/>
        </w:rPr>
        <w:t>Generali</w:t>
      </w:r>
      <w:proofErr w:type="spellEnd"/>
      <w:r w:rsidRPr="004E1C16">
        <w:rPr>
          <w:rFonts w:asciiTheme="majorHAnsi" w:eastAsia="Times New Roman" w:hAnsiTheme="majorHAnsi"/>
        </w:rPr>
        <w:t xml:space="preserve"> Open- Veranstalter Herbert Günther freut sich mit dem glücklichen Gewinner: „Das Peugeot </w:t>
      </w:r>
      <w:proofErr w:type="spellStart"/>
      <w:r w:rsidRPr="004E1C16">
        <w:rPr>
          <w:rFonts w:asciiTheme="majorHAnsi" w:eastAsia="Times New Roman" w:hAnsiTheme="majorHAnsi"/>
        </w:rPr>
        <w:t>Tie</w:t>
      </w:r>
      <w:proofErr w:type="spellEnd"/>
      <w:r w:rsidRPr="004E1C16">
        <w:rPr>
          <w:rFonts w:asciiTheme="majorHAnsi" w:eastAsia="Times New Roman" w:hAnsiTheme="majorHAnsi"/>
        </w:rPr>
        <w:t xml:space="preserve"> Break </w:t>
      </w:r>
      <w:proofErr w:type="spellStart"/>
      <w:r w:rsidRPr="004E1C16">
        <w:rPr>
          <w:rFonts w:asciiTheme="majorHAnsi" w:eastAsia="Times New Roman" w:hAnsiTheme="majorHAnsi"/>
        </w:rPr>
        <w:t>Shoot</w:t>
      </w:r>
      <w:proofErr w:type="spellEnd"/>
      <w:r w:rsidRPr="004E1C16">
        <w:rPr>
          <w:rFonts w:asciiTheme="majorHAnsi" w:eastAsia="Times New Roman" w:hAnsiTheme="majorHAnsi"/>
        </w:rPr>
        <w:t xml:space="preserve"> Out war ein toller Erfolg und ein weiterer wichtiger Bestandteil, um die Fans noch stärker in das Turnier einzubinden."</w:t>
      </w:r>
    </w:p>
    <w:p w14:paraId="3DB51907" w14:textId="77777777" w:rsidR="00C0604B" w:rsidRDefault="00C0604B" w:rsidP="00077A86">
      <w:pPr>
        <w:ind w:right="-11"/>
      </w:pPr>
    </w:p>
    <w:p w14:paraId="4073FFBD" w14:textId="0987E6FC" w:rsidR="00827456" w:rsidRDefault="00981D9D" w:rsidP="00077A86">
      <w:pPr>
        <w:ind w:right="-11"/>
      </w:pPr>
      <w:r>
        <w:br w:type="textWrapping" w:clear="all"/>
      </w:r>
    </w:p>
    <w:p w14:paraId="6024A6A6" w14:textId="3FDAFF59" w:rsidR="00CD7693" w:rsidRDefault="00CD7693" w:rsidP="009C0B96">
      <w:pPr>
        <w:ind w:right="-11"/>
      </w:pPr>
    </w:p>
    <w:p w14:paraId="0D434FD6" w14:textId="77777777" w:rsidR="00CD7693" w:rsidRPr="00CD7693" w:rsidRDefault="00CD7693" w:rsidP="00CD7693"/>
    <w:p w14:paraId="2F212738" w14:textId="77777777" w:rsidR="00CD7693" w:rsidRPr="00CD7693" w:rsidRDefault="00CD7693" w:rsidP="00CD7693"/>
    <w:p w14:paraId="2B735187" w14:textId="77777777" w:rsidR="00CD7693" w:rsidRPr="00CD7693" w:rsidRDefault="00CD7693" w:rsidP="00CD7693"/>
    <w:p w14:paraId="094CC8C9" w14:textId="77777777" w:rsidR="00CD7693" w:rsidRPr="00CD7693" w:rsidRDefault="00CD7693" w:rsidP="00CD7693"/>
    <w:p w14:paraId="08D40DEE" w14:textId="77777777" w:rsidR="00CD7693" w:rsidRPr="00CD7693" w:rsidRDefault="00CD7693" w:rsidP="00CD7693"/>
    <w:p w14:paraId="0CBF26F7" w14:textId="25257A34" w:rsidR="00981D9D" w:rsidRPr="00CD7693" w:rsidRDefault="00981D9D" w:rsidP="00CD7693">
      <w:pPr>
        <w:tabs>
          <w:tab w:val="left" w:pos="4947"/>
          <w:tab w:val="left" w:pos="6237"/>
        </w:tabs>
      </w:pPr>
      <w:bookmarkStart w:id="0" w:name="_GoBack"/>
      <w:bookmarkEnd w:id="0"/>
    </w:p>
    <w:sectPr w:rsidR="00981D9D" w:rsidRPr="00CD7693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5FBC" w14:textId="77777777" w:rsidR="002F3A92" w:rsidRDefault="002F3A92">
      <w:pPr>
        <w:spacing w:after="0"/>
      </w:pPr>
      <w:r>
        <w:separator/>
      </w:r>
    </w:p>
  </w:endnote>
  <w:endnote w:type="continuationSeparator" w:id="0">
    <w:p w14:paraId="4893A9B5" w14:textId="77777777" w:rsidR="002F3A92" w:rsidRDefault="002F3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F496" w14:textId="42988CF0" w:rsidR="007D2CEC" w:rsidRPr="00933779" w:rsidRDefault="004E1C16" w:rsidP="00CD7693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EF440A" wp14:editId="51ABB05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53200" cy="347345"/>
          <wp:effectExtent l="0" t="0" r="0" b="0"/>
          <wp:wrapTight wrapText="bothSides">
            <wp:wrapPolygon edited="0">
              <wp:start x="0" y="0"/>
              <wp:lineTo x="0" y="20139"/>
              <wp:lineTo x="21537" y="20139"/>
              <wp:lineTo x="21537" y="0"/>
              <wp:lineTo x="0" y="0"/>
            </wp:wrapPolygon>
          </wp:wrapTight>
          <wp:docPr id="1" name="Grafik 1" descr="sponsorleiste-weiss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-weiss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0837" w14:textId="796AE6CA" w:rsidR="007D2CEC" w:rsidRPr="004A4CE9" w:rsidRDefault="007D2CEC" w:rsidP="00CD769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D7B4" w14:textId="77777777" w:rsidR="002F3A92" w:rsidRDefault="002F3A92">
      <w:pPr>
        <w:spacing w:after="0"/>
      </w:pPr>
      <w:r>
        <w:separator/>
      </w:r>
    </w:p>
  </w:footnote>
  <w:footnote w:type="continuationSeparator" w:id="0">
    <w:p w14:paraId="6F49590A" w14:textId="77777777" w:rsidR="002F3A92" w:rsidRDefault="002F3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57C" w14:textId="063731C8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1C9"/>
    <w:rsid w:val="0029047B"/>
    <w:rsid w:val="0029722C"/>
    <w:rsid w:val="002A3540"/>
    <w:rsid w:val="002C501C"/>
    <w:rsid w:val="002D20D8"/>
    <w:rsid w:val="002E60A4"/>
    <w:rsid w:val="002F2878"/>
    <w:rsid w:val="002F3A92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4E1C16"/>
    <w:rsid w:val="004F1FEA"/>
    <w:rsid w:val="00551CA5"/>
    <w:rsid w:val="00556D28"/>
    <w:rsid w:val="00556D61"/>
    <w:rsid w:val="00560D0E"/>
    <w:rsid w:val="005817BF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0146"/>
    <w:rsid w:val="00C01211"/>
    <w:rsid w:val="00C05F82"/>
    <w:rsid w:val="00C0604B"/>
    <w:rsid w:val="00CC6271"/>
    <w:rsid w:val="00CD2ABE"/>
    <w:rsid w:val="00CD7693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3F39"/>
    <w:rsid w:val="00E46B92"/>
    <w:rsid w:val="00E666A4"/>
    <w:rsid w:val="00E81009"/>
    <w:rsid w:val="00EA1A5B"/>
    <w:rsid w:val="00F21B07"/>
    <w:rsid w:val="00FA052B"/>
    <w:rsid w:val="00FA7DD2"/>
    <w:rsid w:val="00FB7866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FCEC28B8-2650-4378-B896-EE0DFC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uiPriority w:val="22"/>
    <w:qFormat/>
    <w:rsid w:val="004E1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39C4-87E9-440C-ACDA-A0D40DF2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Diana Foidl</cp:lastModifiedBy>
  <cp:revision>2</cp:revision>
  <cp:lastPrinted>2016-06-16T08:36:00Z</cp:lastPrinted>
  <dcterms:created xsi:type="dcterms:W3CDTF">2017-08-17T12:20:00Z</dcterms:created>
  <dcterms:modified xsi:type="dcterms:W3CDTF">2017-08-17T12:20:00Z</dcterms:modified>
</cp:coreProperties>
</file>